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568" w14:textId="77777777" w:rsidR="00CF6912" w:rsidRDefault="00CF6912" w:rsidP="00BD6661">
      <w:pPr>
        <w:tabs>
          <w:tab w:val="left" w:pos="213"/>
          <w:tab w:val="center" w:pos="4532"/>
        </w:tabs>
        <w:jc w:val="center"/>
        <w:rPr>
          <w:rFonts w:ascii="Calibri" w:hAnsi="Calibri" w:cs="Calibri"/>
          <w:b/>
          <w:sz w:val="32"/>
          <w:szCs w:val="32"/>
        </w:rPr>
      </w:pPr>
      <w:bookmarkStart w:id="0" w:name="OLE_LINK190"/>
      <w:bookmarkStart w:id="1" w:name="OLE_LINK191"/>
    </w:p>
    <w:p w14:paraId="6E25835D" w14:textId="77777777" w:rsidR="00CF6912" w:rsidRDefault="00CF6912" w:rsidP="00BD6661">
      <w:pPr>
        <w:tabs>
          <w:tab w:val="left" w:pos="213"/>
          <w:tab w:val="center" w:pos="4532"/>
        </w:tabs>
        <w:jc w:val="center"/>
        <w:rPr>
          <w:rFonts w:ascii="Calibri" w:hAnsi="Calibri" w:cs="Calibri"/>
          <w:b/>
          <w:sz w:val="32"/>
          <w:szCs w:val="32"/>
        </w:rPr>
      </w:pPr>
    </w:p>
    <w:p w14:paraId="1508275C" w14:textId="2F3061D2" w:rsidR="00675B45" w:rsidRPr="00675B45" w:rsidRDefault="00675B45" w:rsidP="00BD6661">
      <w:pPr>
        <w:tabs>
          <w:tab w:val="left" w:pos="213"/>
          <w:tab w:val="center" w:pos="4532"/>
        </w:tabs>
        <w:jc w:val="center"/>
        <w:rPr>
          <w:rFonts w:ascii="Calibri" w:hAnsi="Calibri" w:cs="Calibri"/>
          <w:b/>
          <w:sz w:val="32"/>
          <w:szCs w:val="32"/>
        </w:rPr>
      </w:pPr>
      <w:r w:rsidRPr="00675B45">
        <w:rPr>
          <w:rFonts w:ascii="Calibri" w:hAnsi="Calibri" w:cs="Calibri"/>
          <w:b/>
          <w:sz w:val="32"/>
          <w:szCs w:val="32"/>
        </w:rPr>
        <w:t>IZJAVA</w:t>
      </w:r>
      <w:r w:rsidR="00454656">
        <w:rPr>
          <w:rFonts w:ascii="Calibri" w:hAnsi="Calibri" w:cs="Calibri"/>
          <w:b/>
          <w:sz w:val="32"/>
          <w:szCs w:val="32"/>
        </w:rPr>
        <w:t xml:space="preserve"> RADNIKA</w:t>
      </w:r>
    </w:p>
    <w:p w14:paraId="4D5134C2" w14:textId="77777777" w:rsidR="00454656" w:rsidRDefault="00454656" w:rsidP="00454656">
      <w:pPr>
        <w:tabs>
          <w:tab w:val="right" w:pos="9064"/>
        </w:tabs>
        <w:jc w:val="center"/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</w:pPr>
      <w:bookmarkStart w:id="2" w:name="OLE_LINK30"/>
      <w:bookmarkStart w:id="3" w:name="OLE_LINK31"/>
      <w:bookmarkEnd w:id="0"/>
      <w:bookmarkEnd w:id="1"/>
      <w:bookmarkEnd w:id="2"/>
      <w:bookmarkEnd w:id="3"/>
    </w:p>
    <w:p w14:paraId="719D3598" w14:textId="1F7E5A0C" w:rsidR="00454656" w:rsidRPr="00454656" w:rsidRDefault="00454656" w:rsidP="00454656">
      <w:pPr>
        <w:tabs>
          <w:tab w:val="right" w:pos="9064"/>
        </w:tabs>
        <w:jc w:val="center"/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begin">
          <w:ffData>
            <w:name w:val="subjekt"/>
            <w:enabled/>
            <w:calcOnExit w:val="0"/>
            <w:statusText w:type="text" w:val="Unesite ime i prezime osobe, OIB "/>
            <w:textInput>
              <w:default w:val="(ime i prezime osobe, prebivalište/boravište, OIB)"/>
              <w:maxLength w:val="250"/>
            </w:textInput>
          </w:ffData>
        </w:fldChar>
      </w:r>
      <w:bookmarkStart w:id="4" w:name="subjekt"/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instrText xml:space="preserve"> FORMTEXT </w:instrTex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separate"/>
      </w:r>
      <w:r w:rsidRPr="00454656">
        <w:rPr>
          <w:rFonts w:asciiTheme="majorHAnsi" w:hAnsiTheme="majorHAnsi" w:cstheme="majorHAnsi"/>
          <w:b/>
          <w:bCs/>
          <w:caps/>
          <w:noProof/>
          <w:color w:val="0070C0"/>
          <w:sz w:val="24"/>
          <w:szCs w:val="24"/>
        </w:rPr>
        <w:t>(ime i prezime osobe, prebivalište/boravište, OIB)</w: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end"/>
      </w:r>
      <w:bookmarkEnd w:id="4"/>
    </w:p>
    <w:p w14:paraId="364CBDD9" w14:textId="77777777" w:rsidR="00454656" w:rsidRPr="00454656" w:rsidRDefault="00454656" w:rsidP="00454656">
      <w:pPr>
        <w:spacing w:before="100" w:beforeAutospacing="1" w:after="100" w:afterAutospacing="1" w:line="312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54656">
        <w:rPr>
          <w:rFonts w:asciiTheme="majorHAnsi" w:hAnsiTheme="majorHAnsi" w:cstheme="majorHAnsi"/>
          <w:sz w:val="21"/>
          <w:szCs w:val="21"/>
        </w:rPr>
        <w:t xml:space="preserve">kao potpisnik ove Izjave (dalje u tekstu: </w:t>
      </w:r>
      <w:r w:rsidRPr="00454656">
        <w:rPr>
          <w:rFonts w:asciiTheme="majorHAnsi" w:hAnsiTheme="majorHAnsi" w:cstheme="majorHAnsi"/>
          <w:b/>
          <w:bCs/>
          <w:sz w:val="21"/>
          <w:szCs w:val="21"/>
        </w:rPr>
        <w:t>Potpisnik</w:t>
      </w:r>
      <w:r w:rsidRPr="00454656">
        <w:rPr>
          <w:rFonts w:asciiTheme="majorHAnsi" w:hAnsiTheme="majorHAnsi" w:cstheme="majorHAnsi"/>
          <w:sz w:val="21"/>
          <w:szCs w:val="21"/>
        </w:rPr>
        <w:t>), pod materijalnom i kaznenom odgovornošću, potvrđuje i jamči:</w:t>
      </w:r>
    </w:p>
    <w:p w14:paraId="0338E679" w14:textId="4D55F379" w:rsidR="00454656" w:rsidRPr="00454656" w:rsidRDefault="00454656" w:rsidP="00454656">
      <w:pPr>
        <w:pStyle w:val="ListParagraph"/>
        <w:numPr>
          <w:ilvl w:val="0"/>
          <w:numId w:val="3"/>
        </w:numPr>
        <w:tabs>
          <w:tab w:val="right" w:pos="9064"/>
        </w:tabs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  <w:r w:rsidRPr="00454656">
        <w:rPr>
          <w:rFonts w:asciiTheme="majorHAnsi" w:hAnsiTheme="majorHAnsi" w:cstheme="majorHAnsi"/>
          <w:sz w:val="21"/>
          <w:szCs w:val="21"/>
        </w:rPr>
        <w:t xml:space="preserve">da je do sporazumnog prestanka ugovora o radu, odnosno sporazumnog prestanka radnog odnosa s Poslodavcem  </w: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Unesite ime i prezime osobe, OIB "/>
            <w:textInput>
              <w:default w:val="(Ime i prezime osobe, sjedište i OIB / tvrtka, sjedište i OIB)"/>
              <w:maxLength w:val="300"/>
            </w:textInput>
          </w:ffData>
        </w:fldChar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instrText xml:space="preserve"> FORMTEXT </w:instrTex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separate"/>
      </w:r>
      <w:r w:rsidRPr="00454656">
        <w:rPr>
          <w:rFonts w:asciiTheme="majorHAnsi" w:hAnsiTheme="majorHAnsi" w:cstheme="majorHAnsi"/>
          <w:b/>
          <w:bCs/>
          <w:caps/>
          <w:noProof/>
          <w:color w:val="0070C0"/>
          <w:sz w:val="24"/>
          <w:szCs w:val="24"/>
        </w:rPr>
        <w:t>(Ime i prezime osobe, sjedište i OIB / tvrtka, sjedište i OIB)</w: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end"/>
      </w:r>
      <w:r w:rsidRPr="00454656"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  <w:t xml:space="preserve"> </w:t>
      </w:r>
      <w:r w:rsidRPr="00454656">
        <w:rPr>
          <w:rFonts w:asciiTheme="majorHAnsi" w:hAnsiTheme="majorHAnsi" w:cstheme="majorHAnsi"/>
          <w:sz w:val="21"/>
          <w:szCs w:val="21"/>
        </w:rPr>
        <w:t>došlo na zahtjev Potpisnika kao radnika</w:t>
      </w:r>
      <w:r>
        <w:rPr>
          <w:rFonts w:asciiTheme="majorHAnsi" w:hAnsiTheme="majorHAnsi" w:cstheme="majorHAnsi"/>
          <w:sz w:val="21"/>
          <w:szCs w:val="21"/>
        </w:rPr>
        <w:br/>
      </w:r>
    </w:p>
    <w:p w14:paraId="02EC2855" w14:textId="06BC5C98" w:rsidR="00454656" w:rsidRPr="00454656" w:rsidRDefault="00454656" w:rsidP="00454656">
      <w:pPr>
        <w:pStyle w:val="ListParagraph"/>
        <w:numPr>
          <w:ilvl w:val="0"/>
          <w:numId w:val="3"/>
        </w:numPr>
        <w:tabs>
          <w:tab w:val="right" w:pos="9064"/>
        </w:tabs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  <w:r w:rsidRPr="00454656">
        <w:rPr>
          <w:rFonts w:asciiTheme="majorHAnsi" w:hAnsiTheme="majorHAnsi" w:cstheme="majorHAnsi"/>
          <w:sz w:val="21"/>
          <w:szCs w:val="21"/>
        </w:rPr>
        <w:t>da sporazumni prestanak ugovora o radu, odnosno sporazumni prestanak radnog odnosa s Poslodavcem iz točke 1. ove Izjave nije rezultat zahtjeva ili postupaka iniciranih od strane Poslodavca.</w:t>
      </w:r>
    </w:p>
    <w:p w14:paraId="1202D95A" w14:textId="77777777" w:rsidR="00454656" w:rsidRPr="00454656" w:rsidRDefault="00454656" w:rsidP="00BD6661">
      <w:pPr>
        <w:tabs>
          <w:tab w:val="right" w:pos="9064"/>
        </w:tabs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</w:p>
    <w:p w14:paraId="7380FE89" w14:textId="4D86EE70" w:rsidR="00C24B1E" w:rsidRPr="00454656" w:rsidRDefault="00C24B1E" w:rsidP="00675B45">
      <w:pPr>
        <w:rPr>
          <w:rFonts w:asciiTheme="majorHAnsi" w:hAnsiTheme="majorHAnsi" w:cstheme="majorHAnsi"/>
        </w:rPr>
      </w:pPr>
    </w:p>
    <w:p w14:paraId="2BCF9046" w14:textId="4C762E41" w:rsidR="007154A5" w:rsidRPr="00454656" w:rsidRDefault="005F32CC" w:rsidP="007154A5">
      <w:pPr>
        <w:rPr>
          <w:rFonts w:asciiTheme="majorHAnsi" w:hAnsiTheme="majorHAnsi" w:cstheme="majorHAnsi"/>
        </w:rPr>
      </w:pPr>
      <w:r w:rsidRPr="00454656">
        <w:rPr>
          <w:rFonts w:asciiTheme="majorHAnsi" w:hAnsiTheme="majorHAnsi" w:cstheme="majorHAnsi"/>
          <w:b/>
          <w:bCs/>
          <w:noProof/>
          <w:color w:val="0070C0"/>
          <w14:ligatures w14:val="non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A1C2C5A" wp14:editId="233C5A96">
                <wp:simplePos x="0" y="0"/>
                <wp:positionH relativeFrom="column">
                  <wp:posOffset>3199130</wp:posOffset>
                </wp:positionH>
                <wp:positionV relativeFrom="paragraph">
                  <wp:posOffset>22860</wp:posOffset>
                </wp:positionV>
                <wp:extent cx="3047365" cy="956522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956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EE941" w14:textId="30DF301E" w:rsidR="0096096B" w:rsidRDefault="00BD6661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52D6937" w14:textId="447BFA49" w:rsidR="0096096B" w:rsidRPr="005F32CC" w:rsidRDefault="0096096B">
                            <w:pPr>
                              <w:rPr>
                                <w:rFonts w:asciiTheme="majorHAnsi" w:hAnsiTheme="majorHAnsi" w:cs="Calibri Light (Headings)"/>
                                <w:color w:val="7F7F7F" w:themeColor="text1" w:themeTint="80"/>
                                <w:sz w:val="15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32CC">
                              <w:rPr>
                                <w:color w:val="7F7F7F" w:themeColor="text1" w:themeTint="80"/>
                                <w:sz w:val="15"/>
                                <w:szCs w:val="15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 w:rsidR="00E44828" w:rsidRPr="005F32CC">
                              <w:rPr>
                                <w:color w:val="7F7F7F" w:themeColor="text1" w:themeTint="80"/>
                                <w:sz w:val="15"/>
                                <w:szCs w:val="15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</w:t>
                            </w:r>
                            <w:r w:rsidRPr="005F32CC">
                              <w:rPr>
                                <w:color w:val="7F7F7F" w:themeColor="text1" w:themeTint="80"/>
                                <w:sz w:val="15"/>
                                <w:szCs w:val="15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C2C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1.8pt;width:239.95pt;height:75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" fillcolor="white [3201]" stroked="f" strokeweight=".5pt">
                <v:textbox inset="0">
                  <w:txbxContent>
                    <w:p w14:paraId="25AEE941" w14:textId="30DF301E" w:rsidR="0096096B" w:rsidRDefault="00BD6661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52D6937" w14:textId="447BFA49" w:rsidR="0096096B" w:rsidRPr="005F32CC" w:rsidRDefault="0096096B">
                      <w:pPr>
                        <w:rPr>
                          <w:rFonts w:asciiTheme="majorHAnsi" w:hAnsiTheme="majorHAnsi" w:cs="Calibri Light (Headings)"/>
                          <w:color w:val="7F7F7F" w:themeColor="text1" w:themeTint="80"/>
                          <w:sz w:val="15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32CC">
                        <w:rPr>
                          <w:color w:val="7F7F7F" w:themeColor="text1" w:themeTint="80"/>
                          <w:sz w:val="15"/>
                          <w:szCs w:val="15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__</w:t>
                      </w:r>
                      <w:r w:rsidR="00E44828" w:rsidRPr="005F32CC">
                        <w:rPr>
                          <w:color w:val="7F7F7F" w:themeColor="text1" w:themeTint="80"/>
                          <w:sz w:val="15"/>
                          <w:szCs w:val="15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</w:t>
                      </w:r>
                      <w:r w:rsidRPr="005F32CC">
                        <w:rPr>
                          <w:color w:val="7F7F7F" w:themeColor="text1" w:themeTint="80"/>
                          <w:sz w:val="15"/>
                          <w:szCs w:val="15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  <w:color w:val="3B3838" w:themeColor="background2" w:themeShade="40"/>
        </w:rPr>
        <w:t>Potpis</w:t>
      </w:r>
      <w:r w:rsidR="00675B45" w:rsidRPr="00454656">
        <w:rPr>
          <w:rFonts w:asciiTheme="majorHAnsi" w:hAnsiTheme="majorHAnsi" w:cstheme="majorHAnsi"/>
          <w:color w:val="3B3838" w:themeColor="background2" w:themeShade="40"/>
        </w:rPr>
        <w:t>:</w:t>
      </w:r>
      <w:r w:rsidR="007154A5" w:rsidRPr="00454656">
        <w:rPr>
          <w:rFonts w:asciiTheme="majorHAnsi" w:hAnsiTheme="majorHAnsi" w:cstheme="majorHAnsi"/>
          <w:b/>
          <w:bCs/>
          <w:color w:val="3B3838" w:themeColor="background2" w:themeShade="40"/>
        </w:rPr>
        <w:tab/>
      </w:r>
      <w:bookmarkStart w:id="5" w:name="OLE_LINK32"/>
      <w:bookmarkStart w:id="6" w:name="OLE_LINK33"/>
    </w:p>
    <w:bookmarkEnd w:id="5"/>
    <w:bookmarkEnd w:id="6"/>
    <w:p w14:paraId="6F632AF9" w14:textId="3FCBB36D" w:rsidR="007154A5" w:rsidRPr="00454656" w:rsidRDefault="007154A5" w:rsidP="007154A5">
      <w:pPr>
        <w:spacing w:line="360" w:lineRule="auto"/>
        <w:rPr>
          <w:rFonts w:asciiTheme="majorHAnsi" w:hAnsiTheme="majorHAnsi" w:cstheme="majorHAnsi"/>
          <w:b/>
          <w:bCs/>
          <w:color w:val="0070C0"/>
        </w:rPr>
      </w:pPr>
    </w:p>
    <w:p w14:paraId="15CB1D85" w14:textId="1EB0F353" w:rsidR="00816431" w:rsidRPr="00454656" w:rsidRDefault="00816431" w:rsidP="00816431">
      <w:pPr>
        <w:tabs>
          <w:tab w:val="clear" w:pos="477"/>
          <w:tab w:val="left" w:pos="6159"/>
        </w:tabs>
        <w:rPr>
          <w:rFonts w:asciiTheme="majorHAnsi" w:hAnsiTheme="majorHAnsi" w:cstheme="majorHAnsi"/>
          <w:sz w:val="20"/>
          <w:szCs w:val="20"/>
        </w:rPr>
      </w:pPr>
      <w:r w:rsidRPr="00454656">
        <w:rPr>
          <w:rFonts w:asciiTheme="majorHAnsi" w:hAnsiTheme="majorHAnsi" w:cstheme="majorHAnsi"/>
          <w:sz w:val="20"/>
          <w:szCs w:val="20"/>
        </w:rPr>
        <w:tab/>
      </w:r>
    </w:p>
    <w:sectPr w:rsidR="00816431" w:rsidRPr="00454656" w:rsidSect="00BD6661">
      <w:headerReference w:type="default" r:id="rId7"/>
      <w:footerReference w:type="default" r:id="rId8"/>
      <w:pgSz w:w="11900" w:h="16820"/>
      <w:pgMar w:top="2366" w:right="1418" w:bottom="1236" w:left="1418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7A84" w14:textId="77777777" w:rsidR="00391685" w:rsidRDefault="00391685" w:rsidP="007B2AE6">
      <w:r>
        <w:separator/>
      </w:r>
    </w:p>
  </w:endnote>
  <w:endnote w:type="continuationSeparator" w:id="0">
    <w:p w14:paraId="478E03BB" w14:textId="77777777" w:rsidR="00391685" w:rsidRDefault="00391685" w:rsidP="007B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F UI Text">
    <w:panose1 w:val="00000000000000000000"/>
    <w:charset w:val="00"/>
    <w:family w:val="auto"/>
    <w:notTrueType/>
    <w:pitch w:val="variable"/>
    <w:sig w:usb0="2000028F" w:usb1="02000003" w:usb2="00000000" w:usb3="00000000" w:csb0="0000019F" w:csb1="00000000"/>
  </w:font>
  <w:font w:name="Fedra Sans Pro Light">
    <w:panose1 w:val="00000000000000000000"/>
    <w:charset w:val="00"/>
    <w:family w:val="swiss"/>
    <w:notTrueType/>
    <w:pitch w:val="variable"/>
    <w:sig w:usb0="6000028F" w:usb1="10002033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7CD2" w14:textId="77777777" w:rsidR="00D4389A" w:rsidRDefault="00D4389A" w:rsidP="00265468">
    <w:pPr>
      <w:pStyle w:val="Header"/>
      <w:snapToGrid w:val="0"/>
      <w:spacing w:line="264" w:lineRule="auto"/>
      <w:rPr>
        <w:b/>
        <w:color w:val="767171" w:themeColor="background2" w:themeShade="80"/>
        <w:sz w:val="18"/>
        <w:vertAlign w:val="subscript"/>
      </w:rPr>
    </w:pPr>
  </w:p>
  <w:p w14:paraId="536AFD95" w14:textId="18F2AB05" w:rsidR="00265468" w:rsidRPr="00736D17" w:rsidRDefault="00736D17" w:rsidP="00736D17">
    <w:pPr>
      <w:pStyle w:val="Footer"/>
      <w:rPr>
        <w:color w:val="262626" w:themeColor="text1" w:themeTint="D9"/>
        <w:vertAlign w:val="subscript"/>
      </w:rPr>
    </w:pPr>
    <w:r>
      <w:rPr>
        <w:rStyle w:val="Hyperlink"/>
        <w:color w:val="767171" w:themeColor="background2" w:themeShade="80"/>
        <w:szCs w:val="16"/>
      </w:rPr>
      <w:br/>
    </w:r>
  </w:p>
  <w:p w14:paraId="1DB48CC3" w14:textId="77777777" w:rsidR="00265468" w:rsidRDefault="00265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F079" w14:textId="77777777" w:rsidR="00391685" w:rsidRDefault="00391685" w:rsidP="007B2AE6">
      <w:r>
        <w:separator/>
      </w:r>
    </w:p>
  </w:footnote>
  <w:footnote w:type="continuationSeparator" w:id="0">
    <w:p w14:paraId="28F1E7B7" w14:textId="77777777" w:rsidR="00391685" w:rsidRDefault="00391685" w:rsidP="007B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4948" w14:textId="5BB9086D" w:rsidR="003D1271" w:rsidRPr="003D1271" w:rsidRDefault="003D1271" w:rsidP="003D1271">
    <w:pPr>
      <w:pStyle w:val="Header"/>
      <w:ind w:right="-1192"/>
      <w:jc w:val="right"/>
      <w:rPr>
        <w:rFonts w:asciiTheme="minorHAnsi" w:hAnsiTheme="minorHAnsi" w:cs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82F42" wp14:editId="377D4207">
              <wp:simplePos x="0" y="0"/>
              <wp:positionH relativeFrom="column">
                <wp:posOffset>3265170</wp:posOffset>
              </wp:positionH>
              <wp:positionV relativeFrom="paragraph">
                <wp:posOffset>-179282</wp:posOffset>
              </wp:positionV>
              <wp:extent cx="3224953" cy="42333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4953" cy="4233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EA72F" w14:textId="77777777" w:rsidR="00736D17" w:rsidRPr="003D1271" w:rsidRDefault="00736D17" w:rsidP="003D1271">
                          <w:pPr>
                            <w:pStyle w:val="Header"/>
                            <w:jc w:val="right"/>
                            <w:rPr>
                              <w:rFonts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82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57.1pt;margin-top:-14.1pt;width:253.9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" filled="f" stroked="f" strokeweight=".5pt">
              <v:textbox>
                <w:txbxContent>
                  <w:p w14:paraId="691EA72F" w14:textId="77777777" w:rsidR="00736D17" w:rsidRPr="003D1271" w:rsidRDefault="00736D17" w:rsidP="003D1271">
                    <w:pPr>
                      <w:pStyle w:val="Header"/>
                      <w:jc w:val="right"/>
                      <w:rPr>
                        <w:rFonts w:cstheme="minorHAnsi"/>
                        <w:color w:val="767171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3D1271">
      <w:rPr>
        <w:rFonts w:asciiTheme="minorHAnsi" w:hAnsiTheme="minorHAnsi" w:cstheme="minorHAnsi"/>
        <w:sz w:val="18"/>
        <w:szCs w:val="18"/>
      </w:rPr>
      <w:t xml:space="preserve"> </w:t>
    </w:r>
  </w:p>
  <w:p w14:paraId="1D3D231F" w14:textId="0A279BF6" w:rsidR="00CD6131" w:rsidRDefault="00CD6131" w:rsidP="007B2AE6">
    <w:pPr>
      <w:pStyle w:val="Header"/>
    </w:pPr>
  </w:p>
  <w:p w14:paraId="2C96DA99" w14:textId="50D02219" w:rsidR="007B2AE6" w:rsidRDefault="007B2AE6" w:rsidP="007B2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153"/>
    <w:multiLevelType w:val="hybridMultilevel"/>
    <w:tmpl w:val="55DA0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73486"/>
    <w:multiLevelType w:val="hybridMultilevel"/>
    <w:tmpl w:val="8CEE328A"/>
    <w:lvl w:ilvl="0" w:tplc="4E5CA54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72461"/>
    <w:multiLevelType w:val="hybridMultilevel"/>
    <w:tmpl w:val="A1D6F902"/>
    <w:lvl w:ilvl="0" w:tplc="9E687EE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99809">
    <w:abstractNumId w:val="2"/>
  </w:num>
  <w:num w:numId="2" w16cid:durableId="626160314">
    <w:abstractNumId w:val="1"/>
  </w:num>
  <w:num w:numId="3" w16cid:durableId="13162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31"/>
    <w:rsid w:val="00074CEA"/>
    <w:rsid w:val="00095EC7"/>
    <w:rsid w:val="000B14EE"/>
    <w:rsid w:val="000F7EDF"/>
    <w:rsid w:val="0012171A"/>
    <w:rsid w:val="0014540C"/>
    <w:rsid w:val="00170C3F"/>
    <w:rsid w:val="00183DF7"/>
    <w:rsid w:val="00191F81"/>
    <w:rsid w:val="00200F7D"/>
    <w:rsid w:val="00265468"/>
    <w:rsid w:val="002949D5"/>
    <w:rsid w:val="002D74B1"/>
    <w:rsid w:val="002F2D2D"/>
    <w:rsid w:val="002F3278"/>
    <w:rsid w:val="00374810"/>
    <w:rsid w:val="003860D0"/>
    <w:rsid w:val="00391685"/>
    <w:rsid w:val="003A2E16"/>
    <w:rsid w:val="003B32A5"/>
    <w:rsid w:val="003B3D5B"/>
    <w:rsid w:val="003C43B7"/>
    <w:rsid w:val="003D1271"/>
    <w:rsid w:val="003F0C38"/>
    <w:rsid w:val="00402E21"/>
    <w:rsid w:val="00451B0F"/>
    <w:rsid w:val="00454656"/>
    <w:rsid w:val="00474A00"/>
    <w:rsid w:val="00496818"/>
    <w:rsid w:val="004E4269"/>
    <w:rsid w:val="0051394F"/>
    <w:rsid w:val="0054090C"/>
    <w:rsid w:val="00541208"/>
    <w:rsid w:val="005873A2"/>
    <w:rsid w:val="005A48A6"/>
    <w:rsid w:val="005E0039"/>
    <w:rsid w:val="005F32CC"/>
    <w:rsid w:val="0060548F"/>
    <w:rsid w:val="006753B5"/>
    <w:rsid w:val="00675B45"/>
    <w:rsid w:val="00684730"/>
    <w:rsid w:val="006B13B1"/>
    <w:rsid w:val="006E0E9D"/>
    <w:rsid w:val="006F1EC2"/>
    <w:rsid w:val="00701CA3"/>
    <w:rsid w:val="007154A5"/>
    <w:rsid w:val="00736D17"/>
    <w:rsid w:val="00744FF3"/>
    <w:rsid w:val="00747BCC"/>
    <w:rsid w:val="007A43C2"/>
    <w:rsid w:val="007B2AE6"/>
    <w:rsid w:val="007E5912"/>
    <w:rsid w:val="00803CD4"/>
    <w:rsid w:val="008134DF"/>
    <w:rsid w:val="00816431"/>
    <w:rsid w:val="00854B0F"/>
    <w:rsid w:val="00860D9D"/>
    <w:rsid w:val="008878F1"/>
    <w:rsid w:val="008F57D2"/>
    <w:rsid w:val="0096096B"/>
    <w:rsid w:val="00961660"/>
    <w:rsid w:val="0096694F"/>
    <w:rsid w:val="009868FF"/>
    <w:rsid w:val="00987542"/>
    <w:rsid w:val="009C0063"/>
    <w:rsid w:val="00A0134C"/>
    <w:rsid w:val="00A42DD4"/>
    <w:rsid w:val="00A54310"/>
    <w:rsid w:val="00A54B6F"/>
    <w:rsid w:val="00A579EF"/>
    <w:rsid w:val="00AD398E"/>
    <w:rsid w:val="00B07110"/>
    <w:rsid w:val="00B95957"/>
    <w:rsid w:val="00BD6661"/>
    <w:rsid w:val="00BE62FB"/>
    <w:rsid w:val="00BF6E26"/>
    <w:rsid w:val="00C03621"/>
    <w:rsid w:val="00C03798"/>
    <w:rsid w:val="00C10F74"/>
    <w:rsid w:val="00C24B1E"/>
    <w:rsid w:val="00C90080"/>
    <w:rsid w:val="00CC2C29"/>
    <w:rsid w:val="00CD6131"/>
    <w:rsid w:val="00CF6912"/>
    <w:rsid w:val="00D03286"/>
    <w:rsid w:val="00D4389A"/>
    <w:rsid w:val="00D47274"/>
    <w:rsid w:val="00D52AFB"/>
    <w:rsid w:val="00D61B24"/>
    <w:rsid w:val="00D859A8"/>
    <w:rsid w:val="00DB21AE"/>
    <w:rsid w:val="00DC2579"/>
    <w:rsid w:val="00DE2212"/>
    <w:rsid w:val="00DE2AE4"/>
    <w:rsid w:val="00DF4FF9"/>
    <w:rsid w:val="00E44828"/>
    <w:rsid w:val="00E529E6"/>
    <w:rsid w:val="00E92656"/>
    <w:rsid w:val="00F576AF"/>
    <w:rsid w:val="00FA2F33"/>
    <w:rsid w:val="00FE4916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58135"/>
  <w14:defaultImageDpi w14:val="32767"/>
  <w15:chartTrackingRefBased/>
  <w15:docId w15:val="{46B8593A-7167-2F4E-89F0-C9B0B80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54A5"/>
    <w:pPr>
      <w:tabs>
        <w:tab w:val="left" w:pos="477"/>
      </w:tabs>
      <w:spacing w:after="220" w:line="276" w:lineRule="auto"/>
    </w:pPr>
    <w:rPr>
      <w:rFonts w:ascii="Arial" w:eastAsiaTheme="minorEastAsia" w:hAnsi="Arial" w:cs="Arial"/>
      <w:kern w:val="14"/>
      <w:sz w:val="22"/>
      <w:szCs w:val="22"/>
      <w:lang w:val="hr-HR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3B32A5"/>
    <w:pPr>
      <w:spacing w:line="240" w:lineRule="auto"/>
    </w:pPr>
    <w:rPr>
      <w:rFonts w:ascii="SF UI Text" w:hAnsi="SF UI Text" w:cstheme="minorBidi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2A5"/>
    <w:rPr>
      <w:rFonts w:ascii="SF UI Text" w:hAnsi="SF UI Text"/>
    </w:rPr>
  </w:style>
  <w:style w:type="paragraph" w:styleId="Footer">
    <w:name w:val="footer"/>
    <w:basedOn w:val="Normal"/>
    <w:link w:val="FooterChar"/>
    <w:uiPriority w:val="99"/>
    <w:unhideWhenUsed/>
    <w:rsid w:val="00FE4916"/>
    <w:pPr>
      <w:tabs>
        <w:tab w:val="center" w:pos="4536"/>
        <w:tab w:val="right" w:pos="9072"/>
      </w:tabs>
      <w:spacing w:after="0" w:line="288" w:lineRule="auto"/>
    </w:pPr>
    <w:rPr>
      <w:rFonts w:eastAsia="Arial"/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4916"/>
    <w:rPr>
      <w:rFonts w:ascii="Arial" w:eastAsia="Arial" w:hAnsi="Arial" w:cs="Arial"/>
      <w:color w:val="595959" w:themeColor="text1" w:themeTint="A6"/>
      <w:kern w:val="14"/>
      <w:sz w:val="16"/>
      <w:szCs w:val="22"/>
      <w:lang w:val="hr-HR"/>
      <w14:ligatures w14:val="standard"/>
    </w:rPr>
  </w:style>
  <w:style w:type="paragraph" w:styleId="Header">
    <w:name w:val="header"/>
    <w:basedOn w:val="Normal"/>
    <w:link w:val="HeaderChar"/>
    <w:unhideWhenUsed/>
    <w:rsid w:val="00CD6131"/>
    <w:pPr>
      <w:tabs>
        <w:tab w:val="clear" w:pos="477"/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6131"/>
    <w:rPr>
      <w:rFonts w:ascii="Fedra Sans Pro Light" w:hAnsi="Fedra Sans Pro Light" w:cs="Times New Roman (Body CS)"/>
      <w:kern w:val="14"/>
      <w:sz w:val="18"/>
      <w:szCs w:val="20"/>
      <w:lang w:val="hr-HR"/>
      <w14:ligatures w14:val="standard"/>
    </w:rPr>
  </w:style>
  <w:style w:type="character" w:styleId="Hyperlink">
    <w:name w:val="Hyperlink"/>
    <w:basedOn w:val="DefaultParagraphFont"/>
    <w:uiPriority w:val="99"/>
    <w:unhideWhenUsed/>
    <w:rsid w:val="007B2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2AE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675B45"/>
    <w:pPr>
      <w:tabs>
        <w:tab w:val="clear" w:pos="477"/>
      </w:tabs>
      <w:spacing w:after="0" w:line="360" w:lineRule="auto"/>
    </w:pPr>
    <w:rPr>
      <w:rFonts w:eastAsia="Times New Roman" w:cs="Times New Roman"/>
      <w:i/>
      <w:kern w:val="0"/>
      <w:szCs w:val="2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45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korisnika/ce mjere Stalni sezonac</vt:lpstr>
    </vt:vector>
  </TitlesOfParts>
  <Manager/>
  <Company>Hrvatski zavod za zapošljavanje</Company>
  <LinksUpToDate>false</LinksUpToDate>
  <CharactersWithSpaces>634</CharactersWithSpaces>
  <SharedDoc>false</SharedDoc>
  <HyperlinkBase>https://mjere.hr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radnika - sporazumni raskid</dc:title>
  <dc:subject>Verzija 1.0 | 31-12-21</dc:subject>
  <dc:creator>Ivana Aščić</dc:creator>
  <cp:keywords/>
  <dc:description/>
  <cp:lastModifiedBy>Marijana Knežić-Vučković</cp:lastModifiedBy>
  <cp:revision>3</cp:revision>
  <cp:lastPrinted>2021-01-08T15:50:00Z</cp:lastPrinted>
  <dcterms:created xsi:type="dcterms:W3CDTF">2026-01-12T12:33:00Z</dcterms:created>
  <dcterms:modified xsi:type="dcterms:W3CDTF">2026-01-12T12:36:00Z</dcterms:modified>
  <cp:category/>
</cp:coreProperties>
</file>